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3D5" w:rsidRPr="00DE6468" w:rsidRDefault="005623D5" w:rsidP="005623D5">
      <w:pPr>
        <w:jc w:val="right"/>
        <w:outlineLvl w:val="0"/>
        <w:rPr>
          <w:lang w:val="es-MX"/>
        </w:rPr>
      </w:pPr>
      <w:r w:rsidRPr="00DE6468">
        <w:rPr>
          <w:i/>
          <w:lang w:val="es-MX"/>
        </w:rPr>
        <w:t xml:space="preserve">San Francisco de Campeche, Camp., a </w:t>
      </w:r>
      <w:r w:rsidR="000C293F">
        <w:rPr>
          <w:i/>
          <w:lang w:val="es-MX"/>
        </w:rPr>
        <w:t>___</w:t>
      </w:r>
      <w:r w:rsidRPr="00DE6468">
        <w:rPr>
          <w:i/>
          <w:lang w:val="es-MX"/>
        </w:rPr>
        <w:t xml:space="preserve"> de </w:t>
      </w:r>
      <w:r w:rsidR="000C293F">
        <w:rPr>
          <w:i/>
          <w:lang w:val="es-MX"/>
        </w:rPr>
        <w:t>____ de</w:t>
      </w:r>
      <w:r w:rsidRPr="00DE6468">
        <w:rPr>
          <w:i/>
          <w:lang w:val="es-MX"/>
        </w:rPr>
        <w:t xml:space="preserve"> 202</w:t>
      </w:r>
      <w:r w:rsidR="000C293F">
        <w:rPr>
          <w:i/>
          <w:lang w:val="es-MX"/>
        </w:rPr>
        <w:t>_</w:t>
      </w:r>
      <w:r w:rsidRPr="00DE6468">
        <w:rPr>
          <w:rFonts w:cs="Arial"/>
        </w:rPr>
        <w:t>.</w:t>
      </w:r>
    </w:p>
    <w:p w:rsidR="005623D5" w:rsidRPr="00DE6468" w:rsidRDefault="005623D5" w:rsidP="005623D5">
      <w:pPr>
        <w:jc w:val="center"/>
        <w:rPr>
          <w:lang w:val="es-MX"/>
        </w:rPr>
      </w:pPr>
    </w:p>
    <w:p w:rsidR="005623D5" w:rsidRPr="00DE6468" w:rsidRDefault="005623D5" w:rsidP="005623D5">
      <w:pPr>
        <w:jc w:val="center"/>
        <w:rPr>
          <w:rFonts w:cs="Arial"/>
          <w:b/>
          <w:u w:val="single"/>
        </w:rPr>
      </w:pPr>
    </w:p>
    <w:p w:rsidR="005623D5" w:rsidRPr="00DE6468" w:rsidRDefault="005623D5" w:rsidP="005623D5">
      <w:pPr>
        <w:jc w:val="both"/>
        <w:rPr>
          <w:rFonts w:cs="Arial"/>
          <w:b/>
        </w:rPr>
      </w:pPr>
    </w:p>
    <w:p w:rsidR="005623D5" w:rsidRPr="00DE6468" w:rsidRDefault="005623D5" w:rsidP="005623D5">
      <w:pPr>
        <w:jc w:val="both"/>
        <w:outlineLvl w:val="0"/>
        <w:rPr>
          <w:rFonts w:cs="Arial"/>
          <w:b/>
          <w:i/>
        </w:rPr>
      </w:pPr>
      <w:r w:rsidRPr="00DE6468">
        <w:rPr>
          <w:rFonts w:cs="Arial"/>
          <w:b/>
          <w:i/>
        </w:rPr>
        <w:t>L</w:t>
      </w:r>
      <w:r w:rsidR="000C293F">
        <w:rPr>
          <w:rFonts w:cs="Arial"/>
          <w:b/>
          <w:i/>
        </w:rPr>
        <w:t>IC. GIANCARLO QUINTANA SANSORES</w:t>
      </w:r>
    </w:p>
    <w:p w:rsidR="005623D5" w:rsidRPr="00DE6468" w:rsidRDefault="005623D5" w:rsidP="005623D5">
      <w:pPr>
        <w:jc w:val="both"/>
        <w:outlineLvl w:val="0"/>
        <w:rPr>
          <w:rFonts w:cs="Arial"/>
          <w:b/>
        </w:rPr>
      </w:pPr>
      <w:r w:rsidRPr="00DE6468">
        <w:rPr>
          <w:rFonts w:cs="Arial"/>
          <w:b/>
        </w:rPr>
        <w:t>DIRECTOR DE SERVICIOS ADMINISTRATIVOS</w:t>
      </w:r>
    </w:p>
    <w:p w:rsidR="005623D5" w:rsidRPr="00DE6468" w:rsidRDefault="005623D5" w:rsidP="005623D5">
      <w:pPr>
        <w:jc w:val="both"/>
        <w:outlineLvl w:val="0"/>
        <w:rPr>
          <w:rFonts w:cs="Arial"/>
        </w:rPr>
      </w:pPr>
      <w:r w:rsidRPr="00DE6468">
        <w:rPr>
          <w:rFonts w:cs="Arial"/>
        </w:rPr>
        <w:t>PRESENTE.</w:t>
      </w:r>
    </w:p>
    <w:p w:rsidR="005623D5" w:rsidRPr="00DE6468" w:rsidRDefault="005623D5" w:rsidP="005623D5">
      <w:pPr>
        <w:jc w:val="both"/>
        <w:rPr>
          <w:rFonts w:cs="Arial"/>
        </w:rPr>
      </w:pPr>
    </w:p>
    <w:p w:rsidR="005623D5" w:rsidRPr="00DE6468" w:rsidRDefault="005623D5" w:rsidP="005623D5">
      <w:pPr>
        <w:jc w:val="both"/>
        <w:rPr>
          <w:rFonts w:cs="Arial"/>
        </w:rPr>
      </w:pPr>
      <w:r w:rsidRPr="00DE6468">
        <w:rPr>
          <w:rFonts w:cs="Arial"/>
        </w:rPr>
        <w:t>Por este medio y en cumplimiento a las políticas de baja de bienes muebles de este poder Legislativo, se envía la relación de bienes que a consideración de esta Dirección, se ponen a su disposición para iniciar el procedimiento correspondiente, debido a que su estado físico o cualidades técnicas ya no resultan de utilidad para brindar el servicio para el que fueron adquiridos, mismos que se encuentran asignados al personal de esta oficina, a fin de que sean modificados los resguardos correspondientes. Por lo que se le solicita de la manera más atenta se sirva notificar al Órgano Interno de Control para realizar el dictamen correspondiente.</w:t>
      </w:r>
    </w:p>
    <w:p w:rsidR="005623D5" w:rsidRPr="00DE6468" w:rsidRDefault="005623D5" w:rsidP="005623D5">
      <w:pPr>
        <w:jc w:val="both"/>
        <w:rPr>
          <w:rFonts w:cs="Arial"/>
        </w:rPr>
      </w:pPr>
    </w:p>
    <w:p w:rsidR="005623D5" w:rsidRPr="00DE6468" w:rsidRDefault="005623D5" w:rsidP="005623D5">
      <w:pPr>
        <w:jc w:val="both"/>
        <w:rPr>
          <w:rFonts w:cs="Arial"/>
        </w:rPr>
      </w:pPr>
    </w:p>
    <w:p w:rsidR="005623D5" w:rsidRPr="00DE6468" w:rsidRDefault="005623D5" w:rsidP="005623D5">
      <w:pPr>
        <w:tabs>
          <w:tab w:val="left" w:pos="2595"/>
        </w:tabs>
        <w:spacing w:line="360" w:lineRule="auto"/>
        <w:jc w:val="center"/>
        <w:outlineLvl w:val="0"/>
        <w:rPr>
          <w:rFonts w:cs="Arial"/>
          <w:b/>
        </w:rPr>
      </w:pPr>
      <w:r w:rsidRPr="00DE6468">
        <w:rPr>
          <w:rFonts w:cs="Arial"/>
          <w:b/>
        </w:rPr>
        <w:t>BAJA</w:t>
      </w:r>
    </w:p>
    <w:tbl>
      <w:tblPr>
        <w:tblpPr w:leftFromText="141" w:rightFromText="141" w:vertAnchor="text" w:horzAnchor="margin" w:tblpXSpec="center" w:tblpY="35"/>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417"/>
        <w:gridCol w:w="1134"/>
        <w:gridCol w:w="992"/>
        <w:gridCol w:w="993"/>
        <w:gridCol w:w="2409"/>
      </w:tblGrid>
      <w:tr w:rsidR="005623D5" w:rsidRPr="00DE6468" w:rsidTr="000C293F">
        <w:trPr>
          <w:trHeight w:val="204"/>
        </w:trPr>
        <w:tc>
          <w:tcPr>
            <w:tcW w:w="1668" w:type="dxa"/>
            <w:shd w:val="clear" w:color="auto" w:fill="BFBFBF" w:themeFill="background1" w:themeFillShade="BF"/>
            <w:vAlign w:val="center"/>
          </w:tcPr>
          <w:p w:rsidR="005623D5" w:rsidRPr="00DE6468" w:rsidRDefault="005623D5" w:rsidP="00B5729D">
            <w:pPr>
              <w:jc w:val="center"/>
              <w:rPr>
                <w:rFonts w:cs="Arial"/>
                <w:b/>
              </w:rPr>
            </w:pPr>
            <w:r w:rsidRPr="00DE6468">
              <w:rPr>
                <w:rFonts w:cs="Arial"/>
                <w:b/>
              </w:rPr>
              <w:t># de Inventario</w:t>
            </w:r>
          </w:p>
        </w:tc>
        <w:tc>
          <w:tcPr>
            <w:tcW w:w="1417" w:type="dxa"/>
            <w:shd w:val="clear" w:color="auto" w:fill="BFBFBF" w:themeFill="background1" w:themeFillShade="BF"/>
            <w:vAlign w:val="center"/>
          </w:tcPr>
          <w:p w:rsidR="005623D5" w:rsidRPr="00DE6468" w:rsidRDefault="005623D5" w:rsidP="00B5729D">
            <w:pPr>
              <w:jc w:val="center"/>
              <w:rPr>
                <w:rFonts w:cs="Arial"/>
                <w:b/>
              </w:rPr>
            </w:pPr>
            <w:r w:rsidRPr="00DE6468">
              <w:rPr>
                <w:rFonts w:cs="Arial"/>
                <w:b/>
              </w:rPr>
              <w:t>Descripción</w:t>
            </w:r>
          </w:p>
        </w:tc>
        <w:tc>
          <w:tcPr>
            <w:tcW w:w="1134" w:type="dxa"/>
            <w:shd w:val="clear" w:color="auto" w:fill="BFBFBF" w:themeFill="background1" w:themeFillShade="BF"/>
            <w:vAlign w:val="center"/>
          </w:tcPr>
          <w:p w:rsidR="005623D5" w:rsidRPr="00DE6468" w:rsidRDefault="005623D5" w:rsidP="00B5729D">
            <w:pPr>
              <w:jc w:val="center"/>
              <w:rPr>
                <w:rFonts w:cs="Arial"/>
                <w:b/>
              </w:rPr>
            </w:pPr>
            <w:r w:rsidRPr="00DE6468">
              <w:rPr>
                <w:rFonts w:cs="Arial"/>
                <w:b/>
              </w:rPr>
              <w:t>Marca</w:t>
            </w:r>
          </w:p>
        </w:tc>
        <w:tc>
          <w:tcPr>
            <w:tcW w:w="992" w:type="dxa"/>
            <w:shd w:val="clear" w:color="auto" w:fill="BFBFBF" w:themeFill="background1" w:themeFillShade="BF"/>
            <w:vAlign w:val="center"/>
          </w:tcPr>
          <w:p w:rsidR="005623D5" w:rsidRPr="00DE6468" w:rsidRDefault="005623D5" w:rsidP="00B5729D">
            <w:pPr>
              <w:jc w:val="center"/>
              <w:rPr>
                <w:rFonts w:cs="Arial"/>
                <w:b/>
              </w:rPr>
            </w:pPr>
            <w:r w:rsidRPr="00DE6468">
              <w:rPr>
                <w:rFonts w:cs="Arial"/>
                <w:b/>
              </w:rPr>
              <w:t>Modelo</w:t>
            </w:r>
          </w:p>
        </w:tc>
        <w:tc>
          <w:tcPr>
            <w:tcW w:w="993" w:type="dxa"/>
            <w:shd w:val="clear" w:color="auto" w:fill="BFBFBF" w:themeFill="background1" w:themeFillShade="BF"/>
            <w:vAlign w:val="center"/>
          </w:tcPr>
          <w:p w:rsidR="005623D5" w:rsidRPr="00DE6468" w:rsidRDefault="005623D5" w:rsidP="00B5729D">
            <w:pPr>
              <w:jc w:val="center"/>
              <w:rPr>
                <w:rFonts w:cs="Arial"/>
                <w:b/>
              </w:rPr>
            </w:pPr>
            <w:r w:rsidRPr="00DE6468">
              <w:rPr>
                <w:rFonts w:cs="Arial"/>
                <w:b/>
              </w:rPr>
              <w:t>Serie</w:t>
            </w:r>
          </w:p>
        </w:tc>
        <w:tc>
          <w:tcPr>
            <w:tcW w:w="2409" w:type="dxa"/>
            <w:shd w:val="clear" w:color="auto" w:fill="BFBFBF" w:themeFill="background1" w:themeFillShade="BF"/>
            <w:vAlign w:val="center"/>
          </w:tcPr>
          <w:p w:rsidR="005623D5" w:rsidRPr="00DE6468" w:rsidRDefault="005623D5" w:rsidP="00B5729D">
            <w:pPr>
              <w:jc w:val="center"/>
              <w:rPr>
                <w:rFonts w:cs="Arial"/>
                <w:b/>
              </w:rPr>
            </w:pPr>
            <w:r w:rsidRPr="00DE6468">
              <w:rPr>
                <w:rFonts w:cs="Arial"/>
                <w:b/>
              </w:rPr>
              <w:t xml:space="preserve">Resguardante </w:t>
            </w:r>
          </w:p>
        </w:tc>
      </w:tr>
      <w:tr w:rsidR="005623D5" w:rsidRPr="00DE6468" w:rsidTr="00B5729D">
        <w:trPr>
          <w:trHeight w:val="51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5623D5" w:rsidRPr="00DE6468" w:rsidRDefault="005623D5" w:rsidP="00B5729D">
            <w:pPr>
              <w:rPr>
                <w:rFonts w:cs="Arial"/>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623D5" w:rsidRPr="00DE6468" w:rsidRDefault="005623D5" w:rsidP="00B5729D">
            <w:pPr>
              <w:rPr>
                <w:rFonts w:cs="Aria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623D5" w:rsidRPr="00DE6468" w:rsidRDefault="005623D5" w:rsidP="00B5729D">
            <w:pPr>
              <w:rPr>
                <w:rFonts w:cs="Arial"/>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623D5" w:rsidRPr="00DE6468" w:rsidRDefault="005623D5" w:rsidP="00B5729D">
            <w:pPr>
              <w:rPr>
                <w:rFonts w:cs="Arial"/>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623D5" w:rsidRPr="00DE6468" w:rsidRDefault="005623D5" w:rsidP="00B5729D">
            <w:pPr>
              <w:rPr>
                <w:rFonts w:cs="Arial"/>
                <w:lang w:val="en-US"/>
              </w:rPr>
            </w:pPr>
          </w:p>
        </w:tc>
        <w:tc>
          <w:tcPr>
            <w:tcW w:w="2409" w:type="dxa"/>
            <w:tcBorders>
              <w:left w:val="single" w:sz="4" w:space="0" w:color="auto"/>
              <w:right w:val="single" w:sz="4" w:space="0" w:color="auto"/>
            </w:tcBorders>
            <w:shd w:val="clear" w:color="auto" w:fill="auto"/>
            <w:vAlign w:val="center"/>
          </w:tcPr>
          <w:p w:rsidR="005623D5" w:rsidRPr="00DE6468" w:rsidRDefault="005623D5" w:rsidP="00B5729D">
            <w:pPr>
              <w:rPr>
                <w:rFonts w:cs="Arial"/>
                <w:lang w:val="en-US"/>
              </w:rPr>
            </w:pPr>
          </w:p>
        </w:tc>
      </w:tr>
    </w:tbl>
    <w:p w:rsidR="005623D5" w:rsidRPr="00DE6468" w:rsidRDefault="005623D5" w:rsidP="005623D5">
      <w:pPr>
        <w:jc w:val="both"/>
        <w:rPr>
          <w:rFonts w:cs="Arial"/>
        </w:rPr>
      </w:pPr>
    </w:p>
    <w:p w:rsidR="000C293F" w:rsidRPr="00DE6468" w:rsidRDefault="000C293F" w:rsidP="000C293F">
      <w:pPr>
        <w:tabs>
          <w:tab w:val="left" w:pos="2595"/>
        </w:tabs>
        <w:spacing w:line="360" w:lineRule="auto"/>
        <w:jc w:val="center"/>
        <w:outlineLvl w:val="0"/>
        <w:rPr>
          <w:rFonts w:cs="Arial"/>
          <w:b/>
        </w:rPr>
      </w:pPr>
      <w:r>
        <w:rPr>
          <w:rFonts w:cs="Arial"/>
          <w:b/>
        </w:rPr>
        <w:t>REASIGNACIÓN</w:t>
      </w:r>
    </w:p>
    <w:tbl>
      <w:tblPr>
        <w:tblpPr w:leftFromText="141" w:rightFromText="141" w:vertAnchor="text" w:horzAnchor="margin" w:tblpXSpec="center" w:tblpY="3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417"/>
        <w:gridCol w:w="1134"/>
        <w:gridCol w:w="992"/>
        <w:gridCol w:w="993"/>
        <w:gridCol w:w="1701"/>
        <w:gridCol w:w="2126"/>
      </w:tblGrid>
      <w:tr w:rsidR="000C293F" w:rsidRPr="00DE6468" w:rsidTr="000C293F">
        <w:trPr>
          <w:trHeight w:val="204"/>
        </w:trPr>
        <w:tc>
          <w:tcPr>
            <w:tcW w:w="1668" w:type="dxa"/>
            <w:shd w:val="clear" w:color="auto" w:fill="BFBFBF" w:themeFill="background1" w:themeFillShade="BF"/>
            <w:vAlign w:val="center"/>
          </w:tcPr>
          <w:p w:rsidR="000C293F" w:rsidRPr="00DE6468" w:rsidRDefault="000C293F" w:rsidP="000C293F">
            <w:pPr>
              <w:jc w:val="center"/>
              <w:rPr>
                <w:rFonts w:cs="Arial"/>
                <w:b/>
              </w:rPr>
            </w:pPr>
            <w:r w:rsidRPr="00DE6468">
              <w:rPr>
                <w:rFonts w:cs="Arial"/>
                <w:b/>
              </w:rPr>
              <w:t># de Inventario</w:t>
            </w:r>
          </w:p>
        </w:tc>
        <w:tc>
          <w:tcPr>
            <w:tcW w:w="1417" w:type="dxa"/>
            <w:shd w:val="clear" w:color="auto" w:fill="BFBFBF" w:themeFill="background1" w:themeFillShade="BF"/>
            <w:vAlign w:val="center"/>
          </w:tcPr>
          <w:p w:rsidR="000C293F" w:rsidRPr="00DE6468" w:rsidRDefault="000C293F" w:rsidP="000C293F">
            <w:pPr>
              <w:jc w:val="center"/>
              <w:rPr>
                <w:rFonts w:cs="Arial"/>
                <w:b/>
              </w:rPr>
            </w:pPr>
            <w:r w:rsidRPr="00DE6468">
              <w:rPr>
                <w:rFonts w:cs="Arial"/>
                <w:b/>
              </w:rPr>
              <w:t>Descripción</w:t>
            </w:r>
          </w:p>
        </w:tc>
        <w:tc>
          <w:tcPr>
            <w:tcW w:w="1134" w:type="dxa"/>
            <w:shd w:val="clear" w:color="auto" w:fill="BFBFBF" w:themeFill="background1" w:themeFillShade="BF"/>
            <w:vAlign w:val="center"/>
          </w:tcPr>
          <w:p w:rsidR="000C293F" w:rsidRPr="00DE6468" w:rsidRDefault="000C293F" w:rsidP="000C293F">
            <w:pPr>
              <w:jc w:val="center"/>
              <w:rPr>
                <w:rFonts w:cs="Arial"/>
                <w:b/>
              </w:rPr>
            </w:pPr>
            <w:r w:rsidRPr="00DE6468">
              <w:rPr>
                <w:rFonts w:cs="Arial"/>
                <w:b/>
              </w:rPr>
              <w:t>Marca</w:t>
            </w:r>
          </w:p>
        </w:tc>
        <w:tc>
          <w:tcPr>
            <w:tcW w:w="992" w:type="dxa"/>
            <w:shd w:val="clear" w:color="auto" w:fill="BFBFBF" w:themeFill="background1" w:themeFillShade="BF"/>
            <w:vAlign w:val="center"/>
          </w:tcPr>
          <w:p w:rsidR="000C293F" w:rsidRPr="00DE6468" w:rsidRDefault="000C293F" w:rsidP="000C293F">
            <w:pPr>
              <w:jc w:val="center"/>
              <w:rPr>
                <w:rFonts w:cs="Arial"/>
                <w:b/>
              </w:rPr>
            </w:pPr>
            <w:r w:rsidRPr="00DE6468">
              <w:rPr>
                <w:rFonts w:cs="Arial"/>
                <w:b/>
              </w:rPr>
              <w:t>Modelo</w:t>
            </w:r>
          </w:p>
        </w:tc>
        <w:tc>
          <w:tcPr>
            <w:tcW w:w="993" w:type="dxa"/>
            <w:shd w:val="clear" w:color="auto" w:fill="BFBFBF" w:themeFill="background1" w:themeFillShade="BF"/>
            <w:vAlign w:val="center"/>
          </w:tcPr>
          <w:p w:rsidR="000C293F" w:rsidRPr="00DE6468" w:rsidRDefault="000C293F" w:rsidP="000C293F">
            <w:pPr>
              <w:jc w:val="center"/>
              <w:rPr>
                <w:rFonts w:cs="Arial"/>
                <w:b/>
              </w:rPr>
            </w:pPr>
            <w:r w:rsidRPr="00DE6468">
              <w:rPr>
                <w:rFonts w:cs="Arial"/>
                <w:b/>
              </w:rPr>
              <w:t>Serie</w:t>
            </w:r>
          </w:p>
        </w:tc>
        <w:tc>
          <w:tcPr>
            <w:tcW w:w="1701" w:type="dxa"/>
            <w:shd w:val="clear" w:color="auto" w:fill="BFBFBF" w:themeFill="background1" w:themeFillShade="BF"/>
            <w:vAlign w:val="center"/>
          </w:tcPr>
          <w:p w:rsidR="000C293F" w:rsidRPr="00DE6468" w:rsidRDefault="000C293F" w:rsidP="000C293F">
            <w:pPr>
              <w:jc w:val="center"/>
              <w:rPr>
                <w:rFonts w:cs="Arial"/>
                <w:b/>
              </w:rPr>
            </w:pPr>
            <w:r w:rsidRPr="00DE6468">
              <w:rPr>
                <w:rFonts w:cs="Arial"/>
                <w:b/>
              </w:rPr>
              <w:t xml:space="preserve">Resguardante </w:t>
            </w:r>
          </w:p>
        </w:tc>
        <w:tc>
          <w:tcPr>
            <w:tcW w:w="2126" w:type="dxa"/>
            <w:shd w:val="clear" w:color="auto" w:fill="BFBFBF" w:themeFill="background1" w:themeFillShade="BF"/>
            <w:vAlign w:val="center"/>
          </w:tcPr>
          <w:p w:rsidR="000C293F" w:rsidRPr="00DE6468" w:rsidRDefault="000C293F" w:rsidP="000C293F">
            <w:pPr>
              <w:rPr>
                <w:rFonts w:cs="Arial"/>
                <w:b/>
              </w:rPr>
            </w:pPr>
            <w:r>
              <w:rPr>
                <w:rFonts w:cs="Arial"/>
                <w:b/>
              </w:rPr>
              <w:t>Reasignado a:</w:t>
            </w:r>
          </w:p>
        </w:tc>
      </w:tr>
      <w:tr w:rsidR="000C293F" w:rsidRPr="00DE6468" w:rsidTr="000C293F">
        <w:trPr>
          <w:trHeight w:val="51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0C293F" w:rsidRPr="00DE6468" w:rsidRDefault="000C293F" w:rsidP="000C293F">
            <w:pPr>
              <w:rPr>
                <w:rFonts w:cs="Arial"/>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C293F" w:rsidRPr="00DE6468" w:rsidRDefault="000C293F" w:rsidP="000C293F">
            <w:pPr>
              <w:rPr>
                <w:rFonts w:cs="Arial"/>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C293F" w:rsidRPr="00DE6468" w:rsidRDefault="000C293F" w:rsidP="000C293F">
            <w:pPr>
              <w:rPr>
                <w:rFonts w:cs="Arial"/>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293F" w:rsidRPr="00DE6468" w:rsidRDefault="000C293F" w:rsidP="000C293F">
            <w:pPr>
              <w:rPr>
                <w:rFonts w:cs="Arial"/>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0C293F" w:rsidRPr="00DE6468" w:rsidRDefault="000C293F" w:rsidP="000C293F">
            <w:pPr>
              <w:rPr>
                <w:rFonts w:cs="Arial"/>
                <w:lang w:val="en-US"/>
              </w:rPr>
            </w:pPr>
          </w:p>
        </w:tc>
        <w:tc>
          <w:tcPr>
            <w:tcW w:w="1701" w:type="dxa"/>
            <w:tcBorders>
              <w:left w:val="single" w:sz="4" w:space="0" w:color="auto"/>
              <w:right w:val="single" w:sz="4" w:space="0" w:color="auto"/>
            </w:tcBorders>
            <w:shd w:val="clear" w:color="auto" w:fill="auto"/>
            <w:vAlign w:val="center"/>
          </w:tcPr>
          <w:p w:rsidR="000C293F" w:rsidRPr="00DE6468" w:rsidRDefault="000C293F" w:rsidP="000C293F">
            <w:pPr>
              <w:rPr>
                <w:rFonts w:cs="Arial"/>
                <w:lang w:val="en-US"/>
              </w:rPr>
            </w:pPr>
          </w:p>
        </w:tc>
        <w:tc>
          <w:tcPr>
            <w:tcW w:w="2126" w:type="dxa"/>
            <w:tcBorders>
              <w:left w:val="single" w:sz="4" w:space="0" w:color="auto"/>
              <w:right w:val="single" w:sz="4" w:space="0" w:color="auto"/>
            </w:tcBorders>
            <w:vAlign w:val="center"/>
          </w:tcPr>
          <w:p w:rsidR="000C293F" w:rsidRPr="00DE6468" w:rsidRDefault="000C293F" w:rsidP="000C293F">
            <w:pPr>
              <w:rPr>
                <w:rFonts w:cs="Arial"/>
                <w:lang w:val="en-US"/>
              </w:rPr>
            </w:pPr>
          </w:p>
        </w:tc>
      </w:tr>
    </w:tbl>
    <w:p w:rsidR="000C293F" w:rsidRPr="00DE6468" w:rsidRDefault="000C293F" w:rsidP="000C293F">
      <w:pPr>
        <w:jc w:val="both"/>
        <w:rPr>
          <w:rFonts w:cs="Arial"/>
        </w:rPr>
      </w:pPr>
    </w:p>
    <w:p w:rsidR="005623D5" w:rsidRPr="00DE6468" w:rsidRDefault="005623D5" w:rsidP="005623D5">
      <w:pPr>
        <w:rPr>
          <w:i/>
          <w:lang w:val="es-MX"/>
        </w:rPr>
      </w:pPr>
    </w:p>
    <w:p w:rsidR="005623D5" w:rsidRPr="00DE6468" w:rsidRDefault="005623D5" w:rsidP="005623D5">
      <w:pPr>
        <w:rPr>
          <w:i/>
          <w:lang w:val="es-MX"/>
        </w:rPr>
      </w:pPr>
      <w:r w:rsidRPr="00DE6468">
        <w:rPr>
          <w:i/>
          <w:lang w:val="es-MX"/>
        </w:rPr>
        <w:t>Sin otro particular, le envío un cordial saludo.</w:t>
      </w:r>
    </w:p>
    <w:p w:rsidR="005623D5" w:rsidRPr="00DE6468" w:rsidRDefault="005623D5" w:rsidP="005623D5">
      <w:pPr>
        <w:rPr>
          <w:i/>
          <w:lang w:val="es-MX"/>
        </w:rPr>
      </w:pPr>
    </w:p>
    <w:p w:rsidR="005623D5" w:rsidRPr="00DE6468" w:rsidRDefault="005623D5" w:rsidP="005623D5">
      <w:pPr>
        <w:jc w:val="center"/>
        <w:rPr>
          <w:b/>
          <w:i/>
          <w:lang w:val="es-MX"/>
        </w:rPr>
      </w:pPr>
      <w:r w:rsidRPr="00DE6468">
        <w:rPr>
          <w:b/>
          <w:lang w:val="es-MX"/>
        </w:rPr>
        <w:t>A T E N T A M E N T E</w:t>
      </w:r>
      <w:r w:rsidRPr="00DE6468">
        <w:rPr>
          <w:b/>
          <w:lang w:val="es-MX"/>
        </w:rPr>
        <w:br/>
      </w:r>
    </w:p>
    <w:p w:rsidR="005623D5" w:rsidRPr="00DE6468" w:rsidRDefault="005623D5" w:rsidP="005623D5">
      <w:pPr>
        <w:rPr>
          <w:b/>
          <w:i/>
          <w:lang w:val="es-MX"/>
        </w:rPr>
      </w:pPr>
    </w:p>
    <w:p w:rsidR="005623D5" w:rsidRPr="00DE6468" w:rsidRDefault="005623D5" w:rsidP="005623D5">
      <w:pPr>
        <w:rPr>
          <w:b/>
          <w:i/>
          <w:lang w:val="es-MX"/>
        </w:rPr>
      </w:pPr>
    </w:p>
    <w:p w:rsidR="005623D5" w:rsidRDefault="000C293F" w:rsidP="005623D5">
      <w:pPr>
        <w:ind w:firstLine="708"/>
        <w:jc w:val="center"/>
        <w:rPr>
          <w:b/>
          <w:i/>
          <w:lang w:val="es-MX"/>
        </w:rPr>
      </w:pPr>
      <w:r>
        <w:rPr>
          <w:b/>
          <w:i/>
          <w:lang w:val="es-MX"/>
        </w:rPr>
        <w:t>NOMBRE Y FIRMA</w:t>
      </w:r>
    </w:p>
    <w:p w:rsidR="005623D5" w:rsidRPr="00DE6468" w:rsidRDefault="000C293F" w:rsidP="005623D5">
      <w:pPr>
        <w:ind w:firstLine="708"/>
        <w:jc w:val="center"/>
        <w:rPr>
          <w:i/>
          <w:lang w:val="es-MX"/>
        </w:rPr>
      </w:pPr>
      <w:r>
        <w:rPr>
          <w:i/>
          <w:lang w:val="es-MX"/>
        </w:rPr>
        <w:t>CARGO</w:t>
      </w:r>
    </w:p>
    <w:p w:rsidR="005623D5" w:rsidRPr="00DE6468" w:rsidRDefault="005623D5" w:rsidP="005623D5">
      <w:pPr>
        <w:jc w:val="center"/>
        <w:rPr>
          <w:b/>
          <w:i/>
          <w:lang w:val="es-MX"/>
        </w:rPr>
      </w:pPr>
      <w:r w:rsidRPr="00DE6468">
        <w:rPr>
          <w:b/>
          <w:i/>
          <w:lang w:val="es-MX"/>
        </w:rPr>
        <w:t xml:space="preserve">                          .</w:t>
      </w:r>
    </w:p>
    <w:p w:rsidR="005623D5" w:rsidRPr="00DE6468" w:rsidRDefault="005623D5" w:rsidP="005623D5">
      <w:pPr>
        <w:jc w:val="both"/>
      </w:pPr>
      <w:r w:rsidRPr="00DE6468">
        <w:t>C.c.p. Órgano Interno de Control.</w:t>
      </w:r>
      <w:bookmarkStart w:id="0" w:name="_GoBack"/>
      <w:bookmarkEnd w:id="0"/>
      <w:r w:rsidRPr="00DE6468">
        <w:t xml:space="preserve"> </w:t>
      </w:r>
    </w:p>
    <w:p w:rsidR="00AF51E0" w:rsidRPr="000C293F" w:rsidRDefault="005623D5" w:rsidP="000C293F">
      <w:pPr>
        <w:jc w:val="both"/>
      </w:pPr>
      <w:r w:rsidRPr="00DE6468">
        <w:t>c.c.p.</w:t>
      </w:r>
      <w:r>
        <w:t xml:space="preserve"> </w:t>
      </w:r>
      <w:r w:rsidRPr="00DE6468">
        <w:t>Expediente</w:t>
      </w:r>
    </w:p>
    <w:sectPr w:rsidR="00AF51E0" w:rsidRPr="000C293F" w:rsidSect="000C293F">
      <w:headerReference w:type="even" r:id="rId7"/>
      <w:headerReference w:type="default" r:id="rId8"/>
      <w:footerReference w:type="default" r:id="rId9"/>
      <w:headerReference w:type="first" r:id="rId10"/>
      <w:pgSz w:w="12240" w:h="15840" w:code="1"/>
      <w:pgMar w:top="1701" w:right="758" w:bottom="567"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0F8" w:rsidRDefault="007F50F8" w:rsidP="00BA13D9">
      <w:r>
        <w:separator/>
      </w:r>
    </w:p>
  </w:endnote>
  <w:endnote w:type="continuationSeparator" w:id="0">
    <w:p w:rsidR="007F50F8" w:rsidRDefault="007F50F8" w:rsidP="00BA13D9">
      <w:r>
        <w:continuationSeparator/>
      </w:r>
    </w:p>
  </w:endnote>
</w:endnotes>
</file>

<file path=word/fontTable.xml><?xml version="1.0" encoding="utf-8"?>
<w:fonts xmlns:r="http://schemas.openxmlformats.org/officeDocument/2006/relationships" xmlns:w="http://schemas.openxmlformats.org/wordprocessingml/2006/main">
  <w:font w:name="Andis">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1E0" w:rsidRPr="00AF51E0" w:rsidRDefault="00AF51E0">
    <w:pPr>
      <w:rPr>
        <w:rFonts w:ascii="Arial Black" w:hAnsi="Arial Black" w:cs="Arial"/>
        <w:b/>
        <w:caps/>
        <w:sz w:val="14"/>
        <w:szCs w:val="14"/>
      </w:rPr>
    </w:pPr>
    <w:r w:rsidRPr="00AF51E0">
      <w:rPr>
        <w:rFonts w:ascii="Arial Black" w:hAnsi="Arial Black" w:cs="Arial"/>
        <w:b/>
        <w:caps/>
        <w:sz w:val="14"/>
        <w:szCs w:val="14"/>
      </w:rPr>
      <w:t>Poder Legislativo</w:t>
    </w:r>
  </w:p>
  <w:p w:rsidR="00AF51E0" w:rsidRPr="00AF51E0" w:rsidRDefault="00AF51E0">
    <w:pPr>
      <w:rPr>
        <w:rFonts w:ascii="Arial" w:hAnsi="Arial" w:cs="Arial"/>
        <w:sz w:val="14"/>
        <w:szCs w:val="14"/>
      </w:rPr>
    </w:pPr>
    <w:r w:rsidRPr="00AF51E0">
      <w:rPr>
        <w:rFonts w:ascii="Arial" w:hAnsi="Arial" w:cs="Arial"/>
        <w:sz w:val="14"/>
        <w:szCs w:val="14"/>
      </w:rPr>
      <w:t>Calle 8 s/n, Palacio Legislativo, Centro Ciudad Amurallada</w:t>
    </w:r>
  </w:p>
  <w:p w:rsidR="00AF51E0" w:rsidRPr="00AF51E0" w:rsidRDefault="00AF51E0">
    <w:pPr>
      <w:rPr>
        <w:rFonts w:ascii="Arial" w:hAnsi="Arial" w:cs="Arial"/>
        <w:sz w:val="14"/>
        <w:szCs w:val="14"/>
      </w:rPr>
    </w:pPr>
    <w:r w:rsidRPr="00AF51E0">
      <w:rPr>
        <w:rFonts w:ascii="Arial" w:hAnsi="Arial" w:cs="Arial"/>
        <w:sz w:val="14"/>
        <w:szCs w:val="14"/>
      </w:rPr>
      <w:t>C.P. 24000, San Francisco de Campeche, Cam. México</w:t>
    </w:r>
  </w:p>
  <w:p w:rsidR="00AF51E0" w:rsidRPr="00AF51E0" w:rsidRDefault="00AF51E0">
    <w:pPr>
      <w:rPr>
        <w:rFonts w:ascii="Arial" w:hAnsi="Arial" w:cs="Arial"/>
        <w:sz w:val="14"/>
        <w:szCs w:val="14"/>
      </w:rPr>
    </w:pPr>
    <w:r w:rsidRPr="00AF51E0">
      <w:rPr>
        <w:rFonts w:ascii="Arial" w:hAnsi="Arial" w:cs="Arial"/>
        <w:sz w:val="14"/>
        <w:szCs w:val="14"/>
      </w:rPr>
      <w:t>T: + 52 (981) 65244, 62981, 8114553</w:t>
    </w:r>
  </w:p>
  <w:p w:rsidR="00AF51E0" w:rsidRPr="00AF51E0" w:rsidRDefault="00066EBE">
    <w:pPr>
      <w:rPr>
        <w:rFonts w:ascii="Arial" w:hAnsi="Arial" w:cs="Arial"/>
        <w:sz w:val="16"/>
        <w:szCs w:val="16"/>
      </w:rPr>
    </w:pPr>
    <w:hyperlink r:id="rId1" w:history="1">
      <w:r w:rsidR="00AF51E0" w:rsidRPr="00CE61F2">
        <w:rPr>
          <w:rStyle w:val="Hipervnculo"/>
          <w:rFonts w:ascii="Arial" w:hAnsi="Arial" w:cs="Arial"/>
          <w:sz w:val="16"/>
          <w:szCs w:val="16"/>
        </w:rPr>
        <w:t>www.congresocam.gob.mx</w:t>
      </w:r>
    </w:hyperlink>
    <w:r w:rsidR="00AF51E0">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0F8" w:rsidRDefault="007F50F8" w:rsidP="00BA13D9">
      <w:r>
        <w:separator/>
      </w:r>
    </w:p>
  </w:footnote>
  <w:footnote w:type="continuationSeparator" w:id="0">
    <w:p w:rsidR="007F50F8" w:rsidRDefault="007F50F8" w:rsidP="00BA13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4EE" w:rsidRDefault="00066EBE">
    <w:pPr>
      <w:pStyle w:val="Encabezado"/>
    </w:pPr>
    <w:r w:rsidRPr="00066EBE">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25pt;height:789.6pt;z-index:-251658752;mso-wrap-edited:f;mso-position-horizontal:center;mso-position-horizontal-relative:margin;mso-position-vertical:center;mso-position-vertical-relative:margin" wrapcoords="3229 0 3229 7035 7517 7200 10800 7220 10800 11158 21070 11487 6855 17846 6511 18051 6432 18051 6114 18153 6114 18174 21600 18174 21600 11282 21017 11282 10800 11158 10800 7220 3652 6871 9476 4266 21600 3958 21600 0 3229 0">
          <v:imagedata r:id="rId1" o:title="membret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113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835"/>
      <w:gridCol w:w="5669"/>
      <w:gridCol w:w="2835"/>
    </w:tblGrid>
    <w:tr w:rsidR="00244DAB" w:rsidTr="00DF7595">
      <w:trPr>
        <w:trHeight w:val="1930"/>
        <w:jc w:val="center"/>
      </w:trPr>
      <w:tc>
        <w:tcPr>
          <w:tcW w:w="2835" w:type="dxa"/>
          <w:vAlign w:val="center"/>
        </w:tcPr>
        <w:p w:rsidR="00244DAB" w:rsidRDefault="00E41C8E" w:rsidP="00244DAB">
          <w:pPr>
            <w:pStyle w:val="Encabezado"/>
            <w:tabs>
              <w:tab w:val="clear" w:pos="8504"/>
              <w:tab w:val="right" w:pos="8398"/>
            </w:tabs>
          </w:pPr>
          <w:r>
            <w:rPr>
              <w:noProof/>
              <w:lang w:eastAsia="es-MX"/>
            </w:rPr>
            <w:drawing>
              <wp:inline distT="0" distB="0" distL="0" distR="0">
                <wp:extent cx="762000" cy="116060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 PEC (1).png"/>
                        <pic:cNvPicPr/>
                      </pic:nvPicPr>
                      <pic:blipFill>
                        <a:blip r:embed="rId1"/>
                        <a:stretch>
                          <a:fillRect/>
                        </a:stretch>
                      </pic:blipFill>
                      <pic:spPr>
                        <a:xfrm>
                          <a:off x="0" y="0"/>
                          <a:ext cx="772491" cy="1176581"/>
                        </a:xfrm>
                        <a:prstGeom prst="rect">
                          <a:avLst/>
                        </a:prstGeom>
                      </pic:spPr>
                    </pic:pic>
                  </a:graphicData>
                </a:graphic>
              </wp:inline>
            </w:drawing>
          </w:r>
        </w:p>
      </w:tc>
      <w:tc>
        <w:tcPr>
          <w:tcW w:w="5669" w:type="dxa"/>
          <w:vAlign w:val="center"/>
        </w:tcPr>
        <w:p w:rsidR="00244DAB" w:rsidRPr="001D7663" w:rsidRDefault="00244DAB" w:rsidP="00244DAB">
          <w:pPr>
            <w:pStyle w:val="Encabezado"/>
            <w:jc w:val="center"/>
            <w:rPr>
              <w:sz w:val="24"/>
              <w:szCs w:val="24"/>
            </w:rPr>
          </w:pPr>
        </w:p>
      </w:tc>
      <w:tc>
        <w:tcPr>
          <w:tcW w:w="2835" w:type="dxa"/>
          <w:vAlign w:val="center"/>
        </w:tcPr>
        <w:p w:rsidR="00244DAB" w:rsidRDefault="00E41C8E" w:rsidP="00244DAB">
          <w:pPr>
            <w:pStyle w:val="Encabezado"/>
            <w:jc w:val="right"/>
          </w:pPr>
          <w:r>
            <w:rPr>
              <w:noProof/>
              <w:lang w:eastAsia="es-MX"/>
            </w:rPr>
            <w:drawing>
              <wp:inline distT="0" distB="0" distL="0" distR="0">
                <wp:extent cx="960120" cy="12134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vertical sin fondo-01.png"/>
                        <pic:cNvPicPr/>
                      </pic:nvPicPr>
                      <pic:blipFill rotWithShape="1">
                        <a:blip r:embed="rId2"/>
                        <a:srcRect l="20160" t="11188" r="22107" b="14569"/>
                        <a:stretch/>
                      </pic:blipFill>
                      <pic:spPr bwMode="auto">
                        <a:xfrm>
                          <a:off x="0" y="0"/>
                          <a:ext cx="960120" cy="121348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7264EE" w:rsidRPr="00244DAB" w:rsidRDefault="007264EE" w:rsidP="00244DAB">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4EE" w:rsidRDefault="00066EBE">
    <w:pPr>
      <w:pStyle w:val="Encabezado"/>
    </w:pPr>
    <w:r w:rsidRPr="00066EBE">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25pt;height:789.6pt;z-index:-251657728;mso-wrap-edited:f;mso-position-horizontal:center;mso-position-horizontal-relative:margin;mso-position-vertical:center;mso-position-vertical-relative:margin" wrapcoords="3229 0 3229 7035 7517 7200 10800 7220 10800 11158 21070 11487 6855 17846 6511 18051 6432 18051 6114 18153 6114 18174 21600 18174 21600 11282 21017 11282 10800 11158 10800 7220 3652 6871 9476 4266 21600 3958 21600 0 3229 0">
          <v:imagedata r:id="rId1" o:title="membrete"/>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seFELayout/>
  </w:compat>
  <w:rsids>
    <w:rsidRoot w:val="00BA13D9"/>
    <w:rsid w:val="000238D7"/>
    <w:rsid w:val="000563AF"/>
    <w:rsid w:val="00066EBE"/>
    <w:rsid w:val="000979E4"/>
    <w:rsid w:val="000A0B89"/>
    <w:rsid w:val="000C293F"/>
    <w:rsid w:val="000C585F"/>
    <w:rsid w:val="000E7FAA"/>
    <w:rsid w:val="0010265E"/>
    <w:rsid w:val="00110AB6"/>
    <w:rsid w:val="001257A3"/>
    <w:rsid w:val="00163641"/>
    <w:rsid w:val="0017501A"/>
    <w:rsid w:val="00203A53"/>
    <w:rsid w:val="00244DAB"/>
    <w:rsid w:val="002663EF"/>
    <w:rsid w:val="002B0CDA"/>
    <w:rsid w:val="002D7FD8"/>
    <w:rsid w:val="00312A5E"/>
    <w:rsid w:val="00344E4D"/>
    <w:rsid w:val="00371556"/>
    <w:rsid w:val="003A311B"/>
    <w:rsid w:val="003C1180"/>
    <w:rsid w:val="003E6920"/>
    <w:rsid w:val="003F1408"/>
    <w:rsid w:val="004254B4"/>
    <w:rsid w:val="004F3914"/>
    <w:rsid w:val="005623D5"/>
    <w:rsid w:val="0058602F"/>
    <w:rsid w:val="005C01E4"/>
    <w:rsid w:val="005D0EDF"/>
    <w:rsid w:val="00604382"/>
    <w:rsid w:val="006947A5"/>
    <w:rsid w:val="006A6C10"/>
    <w:rsid w:val="006E5B85"/>
    <w:rsid w:val="00711B78"/>
    <w:rsid w:val="00716C04"/>
    <w:rsid w:val="007264EE"/>
    <w:rsid w:val="00733D0E"/>
    <w:rsid w:val="00752F58"/>
    <w:rsid w:val="00760D31"/>
    <w:rsid w:val="00762351"/>
    <w:rsid w:val="00797AD3"/>
    <w:rsid w:val="007A29E3"/>
    <w:rsid w:val="007C2338"/>
    <w:rsid w:val="007F50F8"/>
    <w:rsid w:val="008119B1"/>
    <w:rsid w:val="0084166A"/>
    <w:rsid w:val="00872161"/>
    <w:rsid w:val="008B608D"/>
    <w:rsid w:val="00902F2D"/>
    <w:rsid w:val="00922F47"/>
    <w:rsid w:val="00942193"/>
    <w:rsid w:val="00957ACF"/>
    <w:rsid w:val="009A5D49"/>
    <w:rsid w:val="00A119B1"/>
    <w:rsid w:val="00A15750"/>
    <w:rsid w:val="00A72958"/>
    <w:rsid w:val="00A959CC"/>
    <w:rsid w:val="00AE6EB7"/>
    <w:rsid w:val="00AE78F2"/>
    <w:rsid w:val="00AF51E0"/>
    <w:rsid w:val="00B15671"/>
    <w:rsid w:val="00B3710B"/>
    <w:rsid w:val="00B554F5"/>
    <w:rsid w:val="00BA13D9"/>
    <w:rsid w:val="00BB6C5B"/>
    <w:rsid w:val="00BE075C"/>
    <w:rsid w:val="00C6326D"/>
    <w:rsid w:val="00C66919"/>
    <w:rsid w:val="00C90071"/>
    <w:rsid w:val="00C959C8"/>
    <w:rsid w:val="00CD2012"/>
    <w:rsid w:val="00CE3AF0"/>
    <w:rsid w:val="00DC7F46"/>
    <w:rsid w:val="00E41C8E"/>
    <w:rsid w:val="00E4213E"/>
    <w:rsid w:val="00E439C8"/>
    <w:rsid w:val="00E6672C"/>
    <w:rsid w:val="00E718FE"/>
    <w:rsid w:val="00EB1417"/>
    <w:rsid w:val="00EB77B7"/>
    <w:rsid w:val="00F015A2"/>
    <w:rsid w:val="00F81220"/>
    <w:rsid w:val="00F97D13"/>
    <w:rsid w:val="00FA614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ndis" w:eastAsiaTheme="minorEastAsia" w:hAnsi="Andis"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14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13D9"/>
    <w:pPr>
      <w:tabs>
        <w:tab w:val="center" w:pos="4252"/>
        <w:tab w:val="right" w:pos="8504"/>
      </w:tabs>
    </w:pPr>
  </w:style>
  <w:style w:type="character" w:customStyle="1" w:styleId="EncabezadoCar">
    <w:name w:val="Encabezado Car"/>
    <w:basedOn w:val="Fuentedeprrafopredeter"/>
    <w:link w:val="Encabezado"/>
    <w:uiPriority w:val="99"/>
    <w:rsid w:val="00BA13D9"/>
  </w:style>
  <w:style w:type="paragraph" w:styleId="Piedepgina">
    <w:name w:val="footer"/>
    <w:basedOn w:val="Normal"/>
    <w:link w:val="PiedepginaCar"/>
    <w:uiPriority w:val="99"/>
    <w:unhideWhenUsed/>
    <w:rsid w:val="00BA13D9"/>
    <w:pPr>
      <w:tabs>
        <w:tab w:val="center" w:pos="4252"/>
        <w:tab w:val="right" w:pos="8504"/>
      </w:tabs>
    </w:pPr>
  </w:style>
  <w:style w:type="character" w:customStyle="1" w:styleId="PiedepginaCar">
    <w:name w:val="Pie de página Car"/>
    <w:basedOn w:val="Fuentedeprrafopredeter"/>
    <w:link w:val="Piedepgina"/>
    <w:uiPriority w:val="99"/>
    <w:rsid w:val="00BA13D9"/>
  </w:style>
  <w:style w:type="paragraph" w:styleId="Textodeglobo">
    <w:name w:val="Balloon Text"/>
    <w:basedOn w:val="Normal"/>
    <w:link w:val="TextodegloboCar"/>
    <w:uiPriority w:val="99"/>
    <w:semiHidden/>
    <w:unhideWhenUsed/>
    <w:rsid w:val="00BA13D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A13D9"/>
    <w:rPr>
      <w:rFonts w:ascii="Lucida Grande" w:hAnsi="Lucida Grande" w:cs="Lucida Grande"/>
      <w:sz w:val="18"/>
      <w:szCs w:val="18"/>
    </w:rPr>
  </w:style>
  <w:style w:type="table" w:styleId="Tablaconcuadrcula">
    <w:name w:val="Table Grid"/>
    <w:basedOn w:val="Tablanormal"/>
    <w:rsid w:val="00A72958"/>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203A53"/>
    <w:pPr>
      <w:jc w:val="both"/>
    </w:pPr>
    <w:rPr>
      <w:rFonts w:ascii="Times New Roman" w:eastAsia="Times New Roman" w:hAnsi="Times New Roman" w:cs="Times New Roman"/>
      <w:sz w:val="28"/>
      <w:szCs w:val="20"/>
      <w:lang w:val="es-ES"/>
    </w:rPr>
  </w:style>
  <w:style w:type="character" w:customStyle="1" w:styleId="TextoindependienteCar">
    <w:name w:val="Texto independiente Car"/>
    <w:basedOn w:val="Fuentedeprrafopredeter"/>
    <w:link w:val="Textoindependiente"/>
    <w:rsid w:val="00203A53"/>
    <w:rPr>
      <w:rFonts w:ascii="Times New Roman" w:eastAsia="Times New Roman" w:hAnsi="Times New Roman" w:cs="Times New Roman"/>
      <w:sz w:val="28"/>
      <w:szCs w:val="20"/>
      <w:lang w:val="es-ES"/>
    </w:rPr>
  </w:style>
  <w:style w:type="character" w:styleId="Hipervnculo">
    <w:name w:val="Hyperlink"/>
    <w:basedOn w:val="Fuentedeprrafopredeter"/>
    <w:uiPriority w:val="99"/>
    <w:unhideWhenUsed/>
    <w:rsid w:val="00AF51E0"/>
    <w:rPr>
      <w:color w:val="0000FF" w:themeColor="hyperlink"/>
      <w:u w:val="single"/>
    </w:rPr>
  </w:style>
  <w:style w:type="character" w:customStyle="1" w:styleId="UnresolvedMention">
    <w:name w:val="Unresolved Mention"/>
    <w:basedOn w:val="Fuentedeprrafopredeter"/>
    <w:uiPriority w:val="99"/>
    <w:semiHidden/>
    <w:unhideWhenUsed/>
    <w:rsid w:val="00AF51E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ngresocam.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8D1EE-40D5-4A3B-8FE5-A8D5EBB84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175</Words>
  <Characters>968</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HURTADO MONTERO</dc:creator>
  <cp:lastModifiedBy>Rafael Dzib Avila</cp:lastModifiedBy>
  <cp:revision>3</cp:revision>
  <cp:lastPrinted>2021-03-19T17:27:00Z</cp:lastPrinted>
  <dcterms:created xsi:type="dcterms:W3CDTF">2021-10-29T19:00:00Z</dcterms:created>
  <dcterms:modified xsi:type="dcterms:W3CDTF">2021-10-29T19:05:00Z</dcterms:modified>
</cp:coreProperties>
</file>